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20" w:before="120" w:line="240" w:lineRule="auto"/>
        <w:ind w:left="560" w:right="-42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560" w:right="-42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560" w:right="-42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560" w:right="-42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560" w:right="-42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Anexo II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560" w:right="-4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ACTA DE COMPROMISO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560" w:right="-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560" w:right="-4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Quien suscribe, …..……………………………………………………………….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(nombre completo del aspirante)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DNI N° ………………………, en mi carácter de alumno regular - graduado - otro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(elimine lo que no corresponda)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la carrera …………………………..…………..………..…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(nombre de la carrera e Institución)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expreso mi conformidad con el Reglamento del Régimen de Adscripciones vigente y el Plan de Trabajo a desarrollar como Adscripto bajo la dirección de ………………………………………………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(nombre completo del director de la Adscripción)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Responsable de la Asignatura / Proyecto:……………………………………………………………………………………………………..…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(nombre de la actividad)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por el término de seis (6) meses; aceptando en su totalidad las condiciones impuestas por la Institución para el cumplimiento del mismo y que la vinculación generada con esta reviste carácter académico y no laboral.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560" w:right="-560" w:hanging="13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Lugar y fecha: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560" w:right="-560" w:hanging="13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560" w:right="-560" w:hanging="13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Firma del adscripto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3401.0" w:type="dxa"/>
      <w:jc w:val="left"/>
      <w:tblInd w:w="5689.0" w:type="dxa"/>
      <w:tblLayout w:type="fixed"/>
      <w:tblLook w:val="0000"/>
    </w:tblPr>
    <w:tblGrid>
      <w:gridCol w:w="3401"/>
      <w:tblGridChange w:id="0">
        <w:tblGrid>
          <w:gridCol w:w="3401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281" w:firstLine="0"/>
            <w:jc w:val="left"/>
            <w:rPr>
              <w:rFonts w:ascii="Libre Franklin" w:cs="Libre Franklin" w:eastAsia="Libre Franklin" w:hAnsi="Libre Frankli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Nacional del Litoral</w:t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281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Centro Universitario Reconquista-Avellaneda</w:t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Laura Devetach 3535</w:t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3560, Reconquista, Santa Fe, Argentina </w:t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(03482) 449048</w:t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cu-ra@unl.edu.ar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Libre Franklin" w:cs="Libre Franklin" w:eastAsia="Libre Franklin" w:hAnsi="Libre Franklin"/>
              <w:sz w:val="16"/>
              <w:szCs w:val="16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sz w:val="16"/>
              <w:szCs w:val="16"/>
            </w:rPr>
            <w:drawing>
              <wp:inline distB="114300" distT="114300" distL="114300" distR="114300">
                <wp:extent cx="1661160" cy="542925"/>
                <wp:effectExtent b="0" l="0" r="0" t="0"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22392" l="11694" r="11629" t="105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16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Libre Franklin" w:cs="Libre Franklin" w:eastAsia="Libre Franklin" w:hAnsi="Libre Franklin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1847850</wp:posOffset>
          </wp:positionH>
          <wp:positionV relativeFrom="paragraph">
            <wp:posOffset>-540384</wp:posOffset>
          </wp:positionV>
          <wp:extent cx="1548765" cy="182880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43400" r="36102" t="0"/>
                  <a:stretch>
                    <a:fillRect/>
                  </a:stretch>
                </pic:blipFill>
                <pic:spPr>
                  <a:xfrm>
                    <a:off x="0" y="0"/>
                    <a:ext cx="1548765" cy="1828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" w:before="0" w:line="24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color w:val="00000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" w:before="0" w:line="24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color w:val="00000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-ra@unl.edu.ar" TargetMode="External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ZbZvMYy7jSxRm5albctuK6AIQ==">CgMxLjA4AHIhMWJrQ19NTURlN0MyMVREaWF0ZE55b1gwemNLSDFZelVz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